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1B7B" w:rsidRDefault="0012182D" w:rsidP="00321B7B">
      <w:pPr>
        <w:spacing w:after="0"/>
        <w:rPr>
          <w:b/>
        </w:rPr>
      </w:pPr>
      <w:r w:rsidRPr="00717080">
        <w:rPr>
          <w:b/>
        </w:rPr>
        <w:t xml:space="preserve">Le </w:t>
      </w:r>
      <w:r w:rsidRPr="00DB4E27">
        <w:rPr>
          <w:b/>
        </w:rPr>
        <w:t>Nil dans le roman grec,</w:t>
      </w:r>
      <w:r w:rsidRPr="00DB4E27">
        <w:rPr>
          <w:b/>
          <w:i/>
        </w:rPr>
        <w:t xml:space="preserve"> realia </w:t>
      </w:r>
      <w:r w:rsidRPr="00DB4E27">
        <w:rPr>
          <w:b/>
        </w:rPr>
        <w:t xml:space="preserve">ou </w:t>
      </w:r>
      <w:r w:rsidRPr="00DB4E27">
        <w:rPr>
          <w:b/>
          <w:i/>
        </w:rPr>
        <w:t>topos </w:t>
      </w:r>
      <w:r w:rsidRPr="00DB4E27">
        <w:rPr>
          <w:b/>
        </w:rPr>
        <w:t>?</w:t>
      </w:r>
    </w:p>
    <w:p w:rsidR="007556B5" w:rsidRPr="00DB4E27" w:rsidRDefault="003C0022" w:rsidP="00321B7B">
      <w:pPr>
        <w:spacing w:after="0"/>
        <w:rPr>
          <w:b/>
        </w:rPr>
      </w:pPr>
      <w:r w:rsidRPr="00DB4E27">
        <w:rPr>
          <w:b/>
        </w:rPr>
        <w:t xml:space="preserve">Texte 2 : </w:t>
      </w:r>
      <w:r w:rsidR="007556B5" w:rsidRPr="00DB4E27">
        <w:rPr>
          <w:b/>
        </w:rPr>
        <w:t>Achille</w:t>
      </w:r>
      <w:r w:rsidR="0012182D" w:rsidRPr="00DB4E27">
        <w:rPr>
          <w:b/>
        </w:rPr>
        <w:t xml:space="preserve"> Tatius, </w:t>
      </w:r>
      <w:r w:rsidR="0012182D" w:rsidRPr="00DB4E27">
        <w:rPr>
          <w:b/>
          <w:i/>
        </w:rPr>
        <w:t xml:space="preserve">Leucippée et Clitophon, </w:t>
      </w:r>
      <w:r w:rsidR="0012182D" w:rsidRPr="00DB4E27">
        <w:rPr>
          <w:b/>
        </w:rPr>
        <w:t>IV, 14</w:t>
      </w:r>
      <w:r w:rsidR="00493015" w:rsidRPr="00DB4E27">
        <w:rPr>
          <w:b/>
        </w:rPr>
        <w:t> : « Le Nil, une arme redoutable »</w:t>
      </w:r>
    </w:p>
    <w:p w:rsidR="00266900" w:rsidRDefault="00266900" w:rsidP="00DB4E27">
      <w:pPr>
        <w:spacing w:after="0"/>
        <w:jc w:val="both"/>
        <w:rPr>
          <w:b/>
        </w:rPr>
      </w:pPr>
    </w:p>
    <w:p w:rsidR="00367426" w:rsidRDefault="00DB4E27" w:rsidP="00DB4E27">
      <w:pPr>
        <w:spacing w:after="0"/>
        <w:jc w:val="both"/>
        <w:rPr>
          <w:b/>
        </w:rPr>
      </w:pPr>
      <w:r w:rsidRPr="00DB4E27">
        <w:rPr>
          <w:b/>
        </w:rPr>
        <w:t>Vocabulaire</w:t>
      </w:r>
    </w:p>
    <w:p w:rsidR="00367426" w:rsidRDefault="00367426" w:rsidP="00DB4E27">
      <w:pPr>
        <w:spacing w:after="0"/>
        <w:jc w:val="both"/>
        <w:rPr>
          <w:b/>
        </w:rPr>
      </w:pPr>
    </w:p>
    <w:p w:rsidR="001865CD" w:rsidRPr="00DB4E27" w:rsidRDefault="001865CD" w:rsidP="00DB4E27">
      <w:pPr>
        <w:spacing w:after="0"/>
        <w:jc w:val="both"/>
        <w:rPr>
          <w:b/>
          <w:sz w:val="20"/>
        </w:rPr>
        <w:sectPr w:rsidR="001865CD" w:rsidRPr="00DB4E27">
          <w:type w:val="continuous"/>
          <w:pgSz w:w="11900" w:h="16840"/>
          <w:pgMar w:top="709" w:right="1128" w:bottom="992" w:left="1134" w:header="709" w:footer="709" w:gutter="0"/>
          <w:cols w:space="708"/>
          <w:printerSettings r:id="rId4"/>
        </w:sectPr>
      </w:pPr>
    </w:p>
    <w:p w:rsidR="009B277D" w:rsidRDefault="009B277D" w:rsidP="00DB4E27">
      <w:pPr>
        <w:spacing w:after="0"/>
        <w:jc w:val="both"/>
      </w:pPr>
    </w:p>
    <w:p w:rsidR="00367426" w:rsidRDefault="00367426" w:rsidP="00DB4E27">
      <w:pPr>
        <w:spacing w:after="0"/>
        <w:jc w:val="both"/>
        <w:rPr>
          <w:lang w:val="en-US"/>
        </w:rPr>
        <w:sectPr w:rsidR="00367426">
          <w:type w:val="continuous"/>
          <w:pgSz w:w="11900" w:h="16840"/>
          <w:pgMar w:top="709" w:right="1128" w:bottom="426" w:left="1134" w:header="709" w:footer="709" w:gutter="0"/>
          <w:cols w:space="708"/>
          <w:printerSettings r:id="rId5"/>
        </w:sectPr>
      </w:pPr>
    </w:p>
    <w:p w:rsidR="00DB4E27" w:rsidRPr="00DB4E27" w:rsidRDefault="00DB4E27" w:rsidP="00DB4E27">
      <w:pPr>
        <w:spacing w:after="0"/>
        <w:jc w:val="both"/>
      </w:pPr>
      <w:r>
        <w:rPr>
          <w:lang w:val="en-US"/>
        </w:rPr>
        <w:t>κ</w:t>
      </w:r>
      <w:r>
        <w:t xml:space="preserve">ώμη, </w:t>
      </w:r>
      <w:proofErr w:type="gramStart"/>
      <w:r>
        <w:rPr>
          <w:lang w:val="en-US"/>
        </w:rPr>
        <w:t>ης </w:t>
      </w:r>
      <w:r>
        <w:t>:</w:t>
      </w:r>
      <w:proofErr w:type="gramEnd"/>
      <w:r>
        <w:t xml:space="preserve"> village</w:t>
      </w:r>
    </w:p>
    <w:p w:rsidR="00DB4E27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ὄ</w:t>
      </w:r>
      <w:r w:rsidRPr="00B41BD4">
        <w:t>πισθεν</w:t>
      </w:r>
      <w:r w:rsidR="00AF02BD">
        <w:t xml:space="preserve"> (+ gén)</w:t>
      </w:r>
      <w:r w:rsidR="00DB4E27">
        <w:t> : derrière</w:t>
      </w:r>
    </w:p>
    <w:p w:rsidR="00DB4E27" w:rsidRPr="00DB4E27" w:rsidRDefault="00AF02BD" w:rsidP="00DB4E27">
      <w:pPr>
        <w:spacing w:after="0"/>
        <w:jc w:val="both"/>
      </w:pPr>
      <w:r>
        <w:rPr>
          <w:rFonts w:ascii="Times New Roman" w:hAnsi="Times New Roman" w:cs="Times New Roman"/>
          <w:lang w:val="en-US"/>
        </w:rPr>
        <w:t xml:space="preserve">ἡ </w:t>
      </w:r>
      <w:r w:rsidR="00B41BD4" w:rsidRPr="00B41BD4">
        <w:t>δι</w:t>
      </w:r>
      <w:r w:rsidR="00B41BD4" w:rsidRPr="00B41BD4">
        <w:rPr>
          <w:rFonts w:ascii="Times New Roman" w:hAnsi="Times New Roman" w:cs="Times New Roman"/>
        </w:rPr>
        <w:t>ῶ</w:t>
      </w:r>
      <w:r w:rsidR="00DB4E27">
        <w:t xml:space="preserve">ρυξ, </w:t>
      </w:r>
      <w:proofErr w:type="gramStart"/>
      <w:r w:rsidR="00DB4E27">
        <w:rPr>
          <w:lang w:val="en-US"/>
        </w:rPr>
        <w:t>υκος </w:t>
      </w:r>
      <w:r w:rsidR="00DB4E27">
        <w:t>:</w:t>
      </w:r>
      <w:proofErr w:type="gramEnd"/>
      <w:r w:rsidR="00DB4E27">
        <w:t xml:space="preserve"> fossé, canal</w:t>
      </w:r>
      <w:r w:rsidR="00E5590A">
        <w:t xml:space="preserve"> (de dérivation)</w:t>
      </w:r>
    </w:p>
    <w:p w:rsidR="00E5590A" w:rsidRDefault="00B41BD4" w:rsidP="00DB4E27">
      <w:pPr>
        <w:spacing w:after="0"/>
        <w:jc w:val="both"/>
      </w:pPr>
      <w:r w:rsidRPr="00B41BD4">
        <w:t>πλατ</w:t>
      </w:r>
      <w:r w:rsidR="00DB4E27">
        <w:t xml:space="preserve">ύς, </w:t>
      </w:r>
      <w:r w:rsidRPr="00B41BD4">
        <w:t>ε</w:t>
      </w:r>
      <w:r w:rsidRPr="00B41BD4">
        <w:rPr>
          <w:rFonts w:ascii="Times New Roman" w:hAnsi="Times New Roman" w:cs="Times New Roman"/>
        </w:rPr>
        <w:t>ῖ</w:t>
      </w:r>
      <w:r w:rsidRPr="00B41BD4">
        <w:t>α</w:t>
      </w:r>
      <w:r w:rsidR="00DB4E27">
        <w:t xml:space="preserve">, </w:t>
      </w:r>
      <w:r w:rsidR="00DB4E27">
        <w:rPr>
          <w:lang w:val="en-US"/>
        </w:rPr>
        <w:t>υ</w:t>
      </w:r>
      <w:r w:rsidR="00DB4E27">
        <w:t> : large</w:t>
      </w:r>
    </w:p>
    <w:p w:rsidR="00DB4E27" w:rsidRPr="00DB4E27" w:rsidRDefault="00E5590A" w:rsidP="00DB4E27">
      <w:pPr>
        <w:spacing w:after="0"/>
        <w:jc w:val="both"/>
        <w:rPr>
          <w:lang w:val="en-US"/>
        </w:rPr>
      </w:pPr>
      <w:r w:rsidRPr="00B41BD4">
        <w:t>ταύτ</w:t>
      </w:r>
      <w:r w:rsidRPr="00B41BD4">
        <w:rPr>
          <w:rFonts w:ascii="Times New Roman" w:hAnsi="Times New Roman" w:cs="Times New Roman"/>
        </w:rPr>
        <w:t>ῃ</w:t>
      </w:r>
      <w:r>
        <w:t> : là</w:t>
      </w:r>
    </w:p>
    <w:p w:rsidR="00DB4E27" w:rsidRPr="00DB4E27" w:rsidRDefault="00DB4E27" w:rsidP="00DB4E27">
      <w:pPr>
        <w:spacing w:after="0"/>
        <w:jc w:val="both"/>
      </w:pPr>
      <w:r>
        <w:t xml:space="preserve">τεταγμένοι, part. parf. </w:t>
      </w:r>
      <w:proofErr w:type="gramStart"/>
      <w:r>
        <w:t>passif</w:t>
      </w:r>
      <w:proofErr w:type="gramEnd"/>
      <w:r>
        <w:t xml:space="preserve"> de </w:t>
      </w:r>
      <w:r>
        <w:rPr>
          <w:lang w:val="en-US"/>
        </w:rPr>
        <w:t>τάττω </w:t>
      </w:r>
      <w:r>
        <w:t>: ordonner, organiser</w:t>
      </w:r>
      <w:r w:rsidR="00AF02BD">
        <w:t xml:space="preserve">, </w:t>
      </w:r>
      <w:r w:rsidR="00AF02BD" w:rsidRPr="003B2643">
        <w:t>ο</w:t>
      </w:r>
      <w:r w:rsidR="00AF02BD" w:rsidRPr="003B2643">
        <w:rPr>
          <w:rFonts w:ascii="Times New Roman" w:hAnsi="Times New Roman" w:cs="Times New Roman"/>
        </w:rPr>
        <w:t>ἱ</w:t>
      </w:r>
      <w:r w:rsidR="00AF02BD" w:rsidRPr="003B2643">
        <w:t xml:space="preserve"> τεταγμένοι</w:t>
      </w:r>
      <w:r w:rsidR="00AF02BD">
        <w:t> : ceux qui ont reçu un ordre</w:t>
      </w:r>
    </w:p>
    <w:p w:rsidR="00DB4E27" w:rsidRPr="00DB4E27" w:rsidRDefault="00B41BD4" w:rsidP="00DB4E27">
      <w:pPr>
        <w:spacing w:after="0"/>
        <w:jc w:val="both"/>
      </w:pPr>
      <w:r w:rsidRPr="00B41BD4">
        <w:t>τ</w:t>
      </w:r>
      <w:r w:rsidRPr="00B41BD4">
        <w:rPr>
          <w:rFonts w:ascii="Times New Roman" w:hAnsi="Times New Roman" w:cs="Times New Roman"/>
        </w:rPr>
        <w:t>ὸ</w:t>
      </w:r>
      <w:r w:rsidRPr="00B41BD4">
        <w:t xml:space="preserve"> </w:t>
      </w:r>
      <w:r w:rsidRPr="00B41BD4">
        <w:rPr>
          <w:rFonts w:ascii="Times New Roman" w:hAnsi="Times New Roman" w:cs="Times New Roman"/>
        </w:rPr>
        <w:t>ἔ</w:t>
      </w:r>
      <w:r w:rsidRPr="00B41BD4">
        <w:t>ργον</w:t>
      </w:r>
      <w:r w:rsidR="00DB4E27">
        <w:t xml:space="preserve">,  </w:t>
      </w:r>
      <w:r w:rsidR="00DB4E27">
        <w:rPr>
          <w:lang w:val="en-US"/>
        </w:rPr>
        <w:t>ου </w:t>
      </w:r>
      <w:r w:rsidR="00DB4E27">
        <w:t>: œuvre, ouvrage</w:t>
      </w:r>
    </w:p>
    <w:p w:rsidR="00DB4E27" w:rsidRDefault="00B41BD4" w:rsidP="00DB4E27">
      <w:pPr>
        <w:spacing w:after="0"/>
        <w:jc w:val="both"/>
      </w:pPr>
      <w:r w:rsidRPr="00B41BD4">
        <w:t>ε</w:t>
      </w:r>
      <w:r w:rsidRPr="00B41BD4">
        <w:rPr>
          <w:rFonts w:ascii="Times New Roman" w:hAnsi="Times New Roman" w:cs="Times New Roman"/>
        </w:rPr>
        <w:t>ἰ</w:t>
      </w:r>
      <w:r w:rsidRPr="00B41BD4">
        <w:t>σ</w:t>
      </w:r>
      <w:r w:rsidR="00AF02BD">
        <w:t>έρχομαι : entrer</w:t>
      </w:r>
    </w:p>
    <w:p w:rsidR="00DB4E27" w:rsidRPr="00AF02BD" w:rsidRDefault="00AF02BD" w:rsidP="00DB4E2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t>πολέμιοι, ων : les ennemis</w:t>
      </w:r>
    </w:p>
    <w:p w:rsidR="00AF02BD" w:rsidRDefault="00AF02BD" w:rsidP="00DB4E27">
      <w:pPr>
        <w:spacing w:after="0"/>
        <w:jc w:val="both"/>
      </w:pPr>
      <w:r>
        <w:t>διακόπτ</w:t>
      </w:r>
      <w:r>
        <w:rPr>
          <w:lang w:val="en-US"/>
        </w:rPr>
        <w:t>ω</w:t>
      </w:r>
      <w:r>
        <w:t xml:space="preserve"> : rompre </w:t>
      </w:r>
    </w:p>
    <w:p w:rsidR="00AF02BD" w:rsidRDefault="00B41BD4" w:rsidP="00DB4E27">
      <w:pPr>
        <w:spacing w:after="0"/>
        <w:jc w:val="both"/>
      </w:pPr>
      <w:r w:rsidRPr="00B41BD4">
        <w:t>ταχ</w:t>
      </w:r>
      <w:r w:rsidR="005070CC">
        <w:rPr>
          <w:rFonts w:ascii="Times New Roman" w:hAnsi="Times New Roman" w:cs="Times New Roman"/>
          <w:lang w:val="en-US"/>
        </w:rPr>
        <w:t>ύ</w:t>
      </w:r>
      <w:r w:rsidR="00AF02BD">
        <w:rPr>
          <w:rFonts w:ascii="Times New Roman" w:hAnsi="Times New Roman" w:cs="Times New Roman"/>
        </w:rPr>
        <w:t> : rapidement</w:t>
      </w:r>
      <w:r w:rsidRPr="00B41BD4">
        <w:t xml:space="preserve"> </w:t>
      </w:r>
    </w:p>
    <w:p w:rsidR="00AF02BD" w:rsidRDefault="00B41BD4" w:rsidP="00DB4E27">
      <w:pPr>
        <w:spacing w:after="0"/>
        <w:jc w:val="both"/>
      </w:pPr>
      <w:r w:rsidRPr="00B41BD4">
        <w:t>τ</w:t>
      </w:r>
      <w:r w:rsidRPr="00B41BD4">
        <w:rPr>
          <w:rFonts w:ascii="Times New Roman" w:hAnsi="Times New Roman" w:cs="Times New Roman"/>
        </w:rPr>
        <w:t>ὸ</w:t>
      </w:r>
      <w:r w:rsidRPr="00B41BD4">
        <w:t xml:space="preserve"> χ</w:t>
      </w:r>
      <w:r w:rsidRPr="00B41BD4">
        <w:rPr>
          <w:rFonts w:ascii="Times New Roman" w:hAnsi="Times New Roman" w:cs="Times New Roman"/>
        </w:rPr>
        <w:t>ῶ</w:t>
      </w:r>
      <w:r w:rsidRPr="00B41BD4">
        <w:t>μα</w:t>
      </w:r>
      <w:r w:rsidR="00AF02BD">
        <w:t xml:space="preserve">, </w:t>
      </w:r>
      <w:r w:rsidR="00AF02BD">
        <w:rPr>
          <w:lang w:val="en-US"/>
        </w:rPr>
        <w:t>ατος </w:t>
      </w:r>
      <w:r w:rsidR="00AF02BD">
        <w:t>: digue</w:t>
      </w:r>
    </w:p>
    <w:p w:rsidR="00AF02BD" w:rsidRDefault="00B41BD4" w:rsidP="00DB4E27">
      <w:pPr>
        <w:spacing w:after="0"/>
        <w:jc w:val="both"/>
      </w:pPr>
      <w:r w:rsidRPr="00B41BD4">
        <w:t>γέρ</w:t>
      </w:r>
      <w:r w:rsidR="00AF02BD">
        <w:rPr>
          <w:lang w:val="en-US"/>
        </w:rPr>
        <w:t xml:space="preserve">ων, </w:t>
      </w:r>
      <w:r w:rsidR="00AF02BD">
        <w:t>οντο</w:t>
      </w:r>
      <w:r w:rsidRPr="00B41BD4">
        <w:t>ς</w:t>
      </w:r>
      <w:r w:rsidR="00AF02BD">
        <w:t> ; vieillard</w:t>
      </w:r>
    </w:p>
    <w:p w:rsidR="00E5590A" w:rsidRDefault="00E5590A" w:rsidP="00DB4E27">
      <w:pPr>
        <w:spacing w:after="0"/>
        <w:jc w:val="both"/>
      </w:pPr>
      <w:r w:rsidRPr="00B41BD4">
        <w:t>κατ</w:t>
      </w:r>
      <w:r w:rsidRPr="00B41BD4">
        <w:rPr>
          <w:rFonts w:ascii="Times New Roman" w:hAnsi="Times New Roman" w:cs="Times New Roman"/>
        </w:rPr>
        <w:t>ὰ</w:t>
      </w:r>
      <w:r w:rsidRPr="00B41BD4">
        <w:t xml:space="preserve"> πρόσωπον</w:t>
      </w:r>
      <w:r>
        <w:t> : devant</w:t>
      </w:r>
    </w:p>
    <w:p w:rsidR="00AF02BD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ἄ</w:t>
      </w:r>
      <w:r w:rsidRPr="00B41BD4">
        <w:t>φνω</w:t>
      </w:r>
      <w:r w:rsidR="00AF02BD">
        <w:t> : tout à coup</w:t>
      </w:r>
    </w:p>
    <w:p w:rsidR="00AF02BD" w:rsidRDefault="00B41BD4" w:rsidP="00DB4E27">
      <w:pPr>
        <w:spacing w:after="0"/>
        <w:jc w:val="both"/>
      </w:pPr>
      <w:r w:rsidRPr="00B41BD4">
        <w:t>διΐστ</w:t>
      </w:r>
      <w:r w:rsidR="00AF02BD">
        <w:t xml:space="preserve">ημι : </w:t>
      </w:r>
      <w:r w:rsidR="00E5590A">
        <w:t>écarter</w:t>
      </w:r>
    </w:p>
    <w:p w:rsidR="00AF02BD" w:rsidRPr="00AF02BD" w:rsidRDefault="00AF02BD" w:rsidP="00DB4E27">
      <w:pPr>
        <w:spacing w:after="0"/>
        <w:jc w:val="both"/>
      </w:pPr>
      <w:r>
        <w:t>λόγχ</w:t>
      </w:r>
      <w:r>
        <w:rPr>
          <w:lang w:val="en-US"/>
        </w:rPr>
        <w:t>η, ης </w:t>
      </w:r>
      <w:r>
        <w:t>: lance</w:t>
      </w:r>
    </w:p>
    <w:p w:rsidR="00AF02BD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ἐ</w:t>
      </w:r>
      <w:r w:rsidRPr="00B41BD4">
        <w:t>γείρ</w:t>
      </w:r>
      <w:r w:rsidR="00AF02BD">
        <w:t xml:space="preserve">ω : éveiller, </w:t>
      </w:r>
      <w:r w:rsidR="00734C9D">
        <w:t>dresser</w:t>
      </w:r>
    </w:p>
    <w:p w:rsidR="00AF02BD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ἐ</w:t>
      </w:r>
      <w:r w:rsidR="00AF02BD">
        <w:t>κτρέχ</w:t>
      </w:r>
      <w:r w:rsidR="00AF02BD">
        <w:rPr>
          <w:lang w:val="en-US"/>
        </w:rPr>
        <w:t>ω </w:t>
      </w:r>
      <w:r w:rsidR="00AF02BD">
        <w:t xml:space="preserve">: </w:t>
      </w:r>
      <w:r w:rsidR="00E5590A">
        <w:t>faire une sortie</w:t>
      </w:r>
    </w:p>
    <w:p w:rsidR="00AF02BD" w:rsidRDefault="00AF02BD" w:rsidP="00DB4E27">
      <w:pPr>
        <w:spacing w:after="0"/>
        <w:jc w:val="both"/>
      </w:pPr>
      <w:r>
        <w:t>π</w:t>
      </w:r>
      <w:r>
        <w:rPr>
          <w:lang w:val="en-US"/>
        </w:rPr>
        <w:t>άρειμι </w:t>
      </w:r>
      <w:r>
        <w:t>: être là</w:t>
      </w:r>
    </w:p>
    <w:p w:rsidR="00734C9D" w:rsidRDefault="009C30C3" w:rsidP="00DB4E27">
      <w:pPr>
        <w:spacing w:after="0"/>
        <w:jc w:val="both"/>
      </w:pPr>
      <w:r>
        <w:rPr>
          <w:rFonts w:ascii="Times New Roman" w:hAnsi="Times New Roman" w:cs="Times New Roman"/>
          <w:lang w:val="en-US"/>
        </w:rPr>
        <w:t>ὀ</w:t>
      </w:r>
      <w:r w:rsidR="00734C9D">
        <w:t>γκ</w:t>
      </w:r>
      <w:r w:rsidR="00734C9D">
        <w:rPr>
          <w:lang w:val="en-US"/>
        </w:rPr>
        <w:t>όω</w:t>
      </w:r>
      <w:r w:rsidR="00734C9D">
        <w:t>-</w:t>
      </w:r>
      <w:proofErr w:type="gramStart"/>
      <w:r w:rsidR="00734C9D">
        <w:rPr>
          <w:rFonts w:ascii="Times New Roman" w:hAnsi="Times New Roman" w:cs="Times New Roman"/>
          <w:lang w:val="en-US"/>
        </w:rPr>
        <w:t>ῶ </w:t>
      </w:r>
      <w:r w:rsidR="00734C9D">
        <w:rPr>
          <w:rFonts w:ascii="Times New Roman" w:hAnsi="Times New Roman" w:cs="Times New Roman"/>
        </w:rPr>
        <w:t>:</w:t>
      </w:r>
      <w:proofErr w:type="gramEnd"/>
      <w:r w:rsidR="00734C9D">
        <w:rPr>
          <w:rFonts w:ascii="Times New Roman" w:hAnsi="Times New Roman" w:cs="Times New Roman"/>
        </w:rPr>
        <w:t xml:space="preserve"> grossir</w:t>
      </w:r>
      <w:r w:rsidR="00B41BD4" w:rsidRPr="00B41BD4">
        <w:t xml:space="preserve"> </w:t>
      </w:r>
    </w:p>
    <w:p w:rsidR="00734C9D" w:rsidRDefault="00B41BD4" w:rsidP="00DB4E27">
      <w:pPr>
        <w:spacing w:after="0"/>
        <w:jc w:val="both"/>
      </w:pPr>
      <w:r w:rsidRPr="00B41BD4">
        <w:t>πάντοθεν</w:t>
      </w:r>
      <w:r w:rsidR="00734C9D">
        <w:t> : de tous côté</w:t>
      </w:r>
      <w:r w:rsidR="005366F6">
        <w:t>s</w:t>
      </w:r>
    </w:p>
    <w:p w:rsidR="00734C9D" w:rsidRDefault="00B41BD4" w:rsidP="00DB4E27">
      <w:pPr>
        <w:spacing w:after="0"/>
        <w:jc w:val="both"/>
        <w:rPr>
          <w:rFonts w:ascii="Times New Roman" w:hAnsi="Times New Roman" w:cs="Times New Roman"/>
        </w:rPr>
      </w:pPr>
      <w:r w:rsidRPr="00B41BD4">
        <w:t>ο</w:t>
      </w:r>
      <w:r w:rsidRPr="00B41BD4">
        <w:rPr>
          <w:rFonts w:ascii="Times New Roman" w:hAnsi="Times New Roman" w:cs="Times New Roman"/>
        </w:rPr>
        <w:t>ἰ</w:t>
      </w:r>
      <w:r w:rsidRPr="00B41BD4">
        <w:t>δ</w:t>
      </w:r>
      <w:r w:rsidR="00734C9D">
        <w:t>έω-</w:t>
      </w:r>
      <w:r w:rsidR="00734C9D">
        <w:rPr>
          <w:rFonts w:ascii="Times New Roman" w:hAnsi="Times New Roman" w:cs="Times New Roman"/>
          <w:lang w:val="en-US"/>
        </w:rPr>
        <w:t>ῶ </w:t>
      </w:r>
      <w:r w:rsidR="00734C9D">
        <w:rPr>
          <w:rFonts w:ascii="Times New Roman" w:hAnsi="Times New Roman" w:cs="Times New Roman"/>
        </w:rPr>
        <w:t>: se gonfler</w:t>
      </w:r>
    </w:p>
    <w:p w:rsidR="00734C9D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ἐ</w:t>
      </w:r>
      <w:r w:rsidR="00734C9D">
        <w:t>πι</w:t>
      </w:r>
      <w:r w:rsidRPr="00B41BD4">
        <w:t>κλύζ</w:t>
      </w:r>
      <w:r w:rsidR="00734C9D">
        <w:rPr>
          <w:lang w:val="en-US"/>
        </w:rPr>
        <w:t>ω</w:t>
      </w:r>
      <w:r w:rsidR="00734C9D">
        <w:t> : inonder</w:t>
      </w:r>
    </w:p>
    <w:p w:rsidR="00734C9D" w:rsidRPr="00734C9D" w:rsidRDefault="00734C9D" w:rsidP="00DB4E2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ἐμπίπτω 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faire une sortie</w:t>
      </w:r>
    </w:p>
    <w:p w:rsidR="00734C9D" w:rsidRDefault="00734C9D" w:rsidP="00DB4E27">
      <w:pPr>
        <w:spacing w:after="0"/>
        <w:jc w:val="both"/>
      </w:pPr>
      <w:r>
        <w:t>βο</w:t>
      </w:r>
      <w:r>
        <w:rPr>
          <w:lang w:val="en-US"/>
        </w:rPr>
        <w:t>ύκολος, ου </w:t>
      </w:r>
      <w:r>
        <w:t>: le bouvier</w:t>
      </w:r>
      <w:r w:rsidR="00B41BD4" w:rsidRPr="00B41BD4">
        <w:t xml:space="preserve"> </w:t>
      </w:r>
    </w:p>
    <w:p w:rsidR="00734C9D" w:rsidRDefault="00734C9D" w:rsidP="00DB4E27">
      <w:pPr>
        <w:spacing w:after="0"/>
        <w:jc w:val="both"/>
      </w:pPr>
      <w:r>
        <w:t>διαπείρ</w:t>
      </w:r>
      <w:r>
        <w:rPr>
          <w:lang w:val="en-US"/>
        </w:rPr>
        <w:t>ω</w:t>
      </w:r>
      <w:r>
        <w:t> : transpercer</w:t>
      </w:r>
    </w:p>
    <w:p w:rsidR="00734C9D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ἀ</w:t>
      </w:r>
      <w:r w:rsidR="00734C9D">
        <w:t>παρ</w:t>
      </w:r>
      <w:r w:rsidR="00734C9D">
        <w:rPr>
          <w:lang w:val="en-US"/>
        </w:rPr>
        <w:t>ά</w:t>
      </w:r>
      <w:r w:rsidRPr="00B41BD4">
        <w:t>σκε</w:t>
      </w:r>
      <w:r w:rsidR="00734C9D">
        <w:t>υος, ος, ον : non préparé</w:t>
      </w:r>
    </w:p>
    <w:p w:rsidR="00734C9D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ἀ</w:t>
      </w:r>
      <w:r w:rsidR="0049709B">
        <w:t xml:space="preserve">δόκητος, </w:t>
      </w:r>
      <w:r w:rsidR="0049709B">
        <w:rPr>
          <w:lang w:val="en-US"/>
        </w:rPr>
        <w:t>ος</w:t>
      </w:r>
      <w:r w:rsidR="00734C9D">
        <w:t xml:space="preserve">, ον : </w:t>
      </w:r>
      <w:r w:rsidR="0049709B">
        <w:t>inattendu</w:t>
      </w:r>
    </w:p>
    <w:p w:rsidR="00734C9D" w:rsidRPr="00734C9D" w:rsidRDefault="00B41BD4" w:rsidP="00DB4E27">
      <w:pPr>
        <w:spacing w:after="0"/>
        <w:jc w:val="both"/>
      </w:pPr>
      <w:r w:rsidRPr="00B41BD4">
        <w:t>τεταραγμένους</w:t>
      </w:r>
      <w:r w:rsidR="00734C9D">
        <w:t xml:space="preserve">, part, parf. </w:t>
      </w:r>
      <w:proofErr w:type="gramStart"/>
      <w:r w:rsidR="00734C9D">
        <w:t>de</w:t>
      </w:r>
      <w:proofErr w:type="gramEnd"/>
      <w:r w:rsidR="00734C9D">
        <w:t xml:space="preserve"> </w:t>
      </w:r>
      <w:r w:rsidR="00734C9D">
        <w:rPr>
          <w:lang w:val="en-US"/>
        </w:rPr>
        <w:t>ταράττω </w:t>
      </w:r>
      <w:r w:rsidR="00734C9D">
        <w:t>: troubler</w:t>
      </w:r>
      <w:r w:rsidR="00E5590A">
        <w:t>, mettre en désordre</w:t>
      </w:r>
    </w:p>
    <w:p w:rsidR="0049709B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ἄ</w:t>
      </w:r>
      <w:r w:rsidR="0049709B">
        <w:t>λλ</w:t>
      </w:r>
      <w:r w:rsidR="0049709B">
        <w:rPr>
          <w:lang w:val="en-US"/>
        </w:rPr>
        <w:t>ος, η, ον </w:t>
      </w:r>
      <w:r w:rsidR="0049709B">
        <w:t>: autre</w:t>
      </w:r>
      <w:r w:rsidRPr="00B41BD4">
        <w:t xml:space="preserve"> </w:t>
      </w:r>
    </w:p>
    <w:p w:rsidR="0049709B" w:rsidRPr="0049709B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ἀ</w:t>
      </w:r>
      <w:r w:rsidRPr="00B41BD4">
        <w:t>διήγητος</w:t>
      </w:r>
      <w:r w:rsidR="0049709B">
        <w:t>, o</w:t>
      </w:r>
      <w:r w:rsidR="0049709B">
        <w:rPr>
          <w:lang w:val="en-US"/>
        </w:rPr>
        <w:t>ς, ον </w:t>
      </w:r>
      <w:r w:rsidR="0049709B">
        <w:t>: que l’on ne peut raconter</w:t>
      </w:r>
    </w:p>
    <w:p w:rsidR="0049709B" w:rsidRPr="0049709B" w:rsidRDefault="0049709B" w:rsidP="00DB4E27">
      <w:pPr>
        <w:spacing w:after="0"/>
        <w:jc w:val="both"/>
        <w:rPr>
          <w:rFonts w:ascii="Times New Roman" w:hAnsi="Times New Roman" w:cs="Times New Roman"/>
        </w:rPr>
      </w:pPr>
      <w:r>
        <w:t xml:space="preserve">θάνατος, </w:t>
      </w:r>
      <w:r>
        <w:rPr>
          <w:lang w:val="en-US"/>
        </w:rPr>
        <w:t>ου </w:t>
      </w:r>
      <w:r>
        <w:t>: mort</w:t>
      </w:r>
    </w:p>
    <w:p w:rsidR="0049709B" w:rsidRDefault="00B41BD4" w:rsidP="00DB4E27">
      <w:pPr>
        <w:spacing w:after="0"/>
        <w:jc w:val="both"/>
        <w:rPr>
          <w:rFonts w:ascii="Times New Roman" w:hAnsi="Times New Roman" w:cs="Times New Roman"/>
        </w:rPr>
      </w:pPr>
      <w:r w:rsidRPr="00B41BD4">
        <w:t>ε</w:t>
      </w:r>
      <w:r w:rsidRPr="00B41BD4">
        <w:rPr>
          <w:rFonts w:ascii="Times New Roman" w:hAnsi="Times New Roman" w:cs="Times New Roman"/>
        </w:rPr>
        <w:t>ὐ</w:t>
      </w:r>
      <w:r w:rsidRPr="00B41BD4">
        <w:t>θ</w:t>
      </w:r>
      <w:r w:rsidRPr="00B41BD4">
        <w:rPr>
          <w:rFonts w:ascii="Times New Roman" w:hAnsi="Times New Roman" w:cs="Times New Roman"/>
        </w:rPr>
        <w:t>ὺ</w:t>
      </w:r>
      <w:r w:rsidRPr="00B41BD4">
        <w:t>ς</w:t>
      </w:r>
      <w:r w:rsidR="0049709B">
        <w:t> : aussitôt</w:t>
      </w:r>
      <w:r w:rsidRPr="00B41BD4">
        <w:t xml:space="preserve"> </w:t>
      </w:r>
    </w:p>
    <w:p w:rsidR="0049709B" w:rsidRDefault="00B41BD4" w:rsidP="00DB4E27">
      <w:pPr>
        <w:spacing w:after="0"/>
        <w:jc w:val="both"/>
      </w:pPr>
      <w:r w:rsidRPr="00B41BD4">
        <w:t>πρώτης</w:t>
      </w:r>
      <w:r w:rsidR="0049709B">
        <w:t> : premier</w:t>
      </w:r>
    </w:p>
    <w:p w:rsidR="0049709B" w:rsidRDefault="00B41BD4" w:rsidP="00DB4E27">
      <w:pPr>
        <w:spacing w:after="0"/>
        <w:jc w:val="both"/>
      </w:pPr>
      <w:r w:rsidRPr="00B41BD4">
        <w:t>προσβολ</w:t>
      </w:r>
      <w:r w:rsidR="0049709B">
        <w:rPr>
          <w:lang w:val="en-US"/>
        </w:rPr>
        <w:t xml:space="preserve">ή, </w:t>
      </w:r>
      <w:r w:rsidRPr="00B41BD4">
        <w:rPr>
          <w:rFonts w:ascii="Times New Roman" w:hAnsi="Times New Roman" w:cs="Times New Roman"/>
        </w:rPr>
        <w:t>ῆ</w:t>
      </w:r>
      <w:r w:rsidRPr="00B41BD4">
        <w:t>ς</w:t>
      </w:r>
      <w:r w:rsidR="0049709B">
        <w:t> : attaque</w:t>
      </w:r>
    </w:p>
    <w:p w:rsidR="0049709B" w:rsidRPr="0049709B" w:rsidRDefault="00B41BD4" w:rsidP="00DB4E27">
      <w:pPr>
        <w:spacing w:after="0"/>
        <w:jc w:val="both"/>
        <w:rPr>
          <w:rFonts w:ascii="Times New Roman" w:hAnsi="Times New Roman" w:cs="Times New Roman"/>
        </w:rPr>
      </w:pPr>
      <w:r w:rsidRPr="00B41BD4">
        <w:t>κιν</w:t>
      </w:r>
      <w:r w:rsidR="0049709B">
        <w:t>έω-</w:t>
      </w:r>
      <w:r w:rsidR="0049709B">
        <w:rPr>
          <w:rFonts w:ascii="Times New Roman" w:hAnsi="Times New Roman" w:cs="Times New Roman"/>
          <w:lang w:val="en-US"/>
        </w:rPr>
        <w:t>ῶ</w:t>
      </w:r>
      <w:r w:rsidR="0049709B">
        <w:rPr>
          <w:rFonts w:ascii="Times New Roman" w:hAnsi="Times New Roman" w:cs="Times New Roman"/>
        </w:rPr>
        <w:t> : bouger, faire bouger</w:t>
      </w:r>
    </w:p>
    <w:p w:rsidR="0049709B" w:rsidRPr="0049709B" w:rsidRDefault="00B41BD4" w:rsidP="00DB4E27">
      <w:pPr>
        <w:spacing w:after="0"/>
        <w:jc w:val="both"/>
      </w:pPr>
      <w:r w:rsidRPr="00B41BD4">
        <w:t>α</w:t>
      </w:r>
      <w:r w:rsidRPr="00B41BD4">
        <w:rPr>
          <w:rFonts w:ascii="Times New Roman" w:hAnsi="Times New Roman" w:cs="Times New Roman"/>
        </w:rPr>
        <w:t>ἰ</w:t>
      </w:r>
      <w:r w:rsidRPr="00B41BD4">
        <w:t>χμ</w:t>
      </w:r>
      <w:r w:rsidR="0049709B">
        <w:rPr>
          <w:rFonts w:ascii="Times New Roman" w:hAnsi="Times New Roman" w:cs="Times New Roman"/>
          <w:lang w:val="en-US"/>
        </w:rPr>
        <w:t>ή, ῆς </w:t>
      </w:r>
      <w:r w:rsidR="0049709B">
        <w:rPr>
          <w:rFonts w:ascii="Times New Roman" w:hAnsi="Times New Roman" w:cs="Times New Roman"/>
        </w:rPr>
        <w:t>: lance ; troupe armée de lances</w:t>
      </w:r>
    </w:p>
    <w:p w:rsidR="0049709B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ἀ</w:t>
      </w:r>
      <w:r w:rsidRPr="00B41BD4">
        <w:t>π</w:t>
      </w:r>
      <w:r w:rsidR="0049709B">
        <w:t xml:space="preserve">όλλυμι : perdre ; moy. </w:t>
      </w:r>
      <w:proofErr w:type="gramStart"/>
      <w:r w:rsidR="0049709B">
        <w:t>périr</w:t>
      </w:r>
      <w:proofErr w:type="gramEnd"/>
    </w:p>
    <w:p w:rsidR="0049709B" w:rsidRPr="0049709B" w:rsidRDefault="00B41BD4" w:rsidP="00DB4E27">
      <w:pPr>
        <w:spacing w:after="0"/>
        <w:jc w:val="both"/>
      </w:pPr>
      <w:r w:rsidRPr="00B41BD4">
        <w:t>σχολ</w:t>
      </w:r>
      <w:r w:rsidR="0049709B">
        <w:rPr>
          <w:rFonts w:ascii="Times New Roman" w:hAnsi="Times New Roman" w:cs="Times New Roman"/>
          <w:lang w:val="en-US"/>
        </w:rPr>
        <w:t>ή, ῆς </w:t>
      </w:r>
      <w:r w:rsidR="0049709B">
        <w:rPr>
          <w:rFonts w:ascii="Times New Roman" w:hAnsi="Times New Roman" w:cs="Times New Roman"/>
        </w:rPr>
        <w:t xml:space="preserve">: </w:t>
      </w:r>
      <w:r w:rsidR="00E5590A">
        <w:rPr>
          <w:rFonts w:ascii="Times New Roman" w:hAnsi="Times New Roman" w:cs="Times New Roman"/>
        </w:rPr>
        <w:t xml:space="preserve">temps, </w:t>
      </w:r>
      <w:r w:rsidR="0049709B">
        <w:rPr>
          <w:rFonts w:ascii="Times New Roman" w:hAnsi="Times New Roman" w:cs="Times New Roman"/>
        </w:rPr>
        <w:t>loisir</w:t>
      </w:r>
    </w:p>
    <w:p w:rsidR="0049709B" w:rsidRPr="0049709B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ἀ</w:t>
      </w:r>
      <w:r w:rsidR="0049709B">
        <w:t>μύν</w:t>
      </w:r>
      <w:r w:rsidR="0049709B">
        <w:rPr>
          <w:lang w:val="en-US"/>
        </w:rPr>
        <w:t>ω </w:t>
      </w:r>
      <w:r w:rsidR="0049709B">
        <w:t xml:space="preserve">: repousser ; moy. </w:t>
      </w:r>
      <w:proofErr w:type="gramStart"/>
      <w:r w:rsidR="0049709B">
        <w:t>se</w:t>
      </w:r>
      <w:proofErr w:type="gramEnd"/>
      <w:r w:rsidR="0049709B">
        <w:t xml:space="preserve"> défendre</w:t>
      </w:r>
    </w:p>
    <w:p w:rsidR="0049709B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ἅ</w:t>
      </w:r>
      <w:r w:rsidRPr="00B41BD4">
        <w:t>μα</w:t>
      </w:r>
      <w:r w:rsidR="0049709B">
        <w:t> : en même temps</w:t>
      </w:r>
    </w:p>
    <w:p w:rsidR="0049709B" w:rsidRDefault="0049709B" w:rsidP="00DB4E27">
      <w:pPr>
        <w:spacing w:after="0"/>
        <w:jc w:val="both"/>
      </w:pPr>
      <w:r>
        <w:rPr>
          <w:rFonts w:ascii="Times New Roman" w:hAnsi="Times New Roman" w:cs="Times New Roman"/>
          <w:lang w:val="en-US"/>
        </w:rPr>
        <w:t xml:space="preserve">ἒνιοι, αι, </w:t>
      </w:r>
      <w:proofErr w:type="gramStart"/>
      <w:r>
        <w:rPr>
          <w:rFonts w:ascii="Times New Roman" w:hAnsi="Times New Roman" w:cs="Times New Roman"/>
          <w:lang w:val="en-US"/>
        </w:rPr>
        <w:t xml:space="preserve">α </w:t>
      </w:r>
      <w:r>
        <w:t>:</w:t>
      </w:r>
      <w:proofErr w:type="gramEnd"/>
      <w:r>
        <w:t xml:space="preserve"> quelques-uns, quelques</w:t>
      </w:r>
    </w:p>
    <w:p w:rsidR="0049709B" w:rsidRPr="0049709B" w:rsidRDefault="0049709B" w:rsidP="00DB4E27">
      <w:pPr>
        <w:spacing w:after="0"/>
        <w:jc w:val="both"/>
      </w:pPr>
      <w:r>
        <w:t>φθάν</w:t>
      </w:r>
      <w:r>
        <w:rPr>
          <w:lang w:val="en-US"/>
        </w:rPr>
        <w:t>ω </w:t>
      </w:r>
      <w:r>
        <w:t>: devancer</w:t>
      </w:r>
    </w:p>
    <w:p w:rsidR="0049709B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ἐ</w:t>
      </w:r>
      <w:r w:rsidR="0049709B">
        <w:t>κπλήξις, εως : effroi</w:t>
      </w:r>
      <w:r w:rsidRPr="00B41BD4">
        <w:t xml:space="preserve"> </w:t>
      </w:r>
    </w:p>
    <w:p w:rsidR="0049709B" w:rsidRDefault="00835810" w:rsidP="00DB4E27">
      <w:pPr>
        <w:spacing w:after="0"/>
        <w:jc w:val="both"/>
      </w:pPr>
      <w:r>
        <w:t>παρ</w:t>
      </w:r>
      <w:r>
        <w:rPr>
          <w:lang w:val="en-US"/>
        </w:rPr>
        <w:t>ά</w:t>
      </w:r>
      <w:r>
        <w:t>λογος, ος, ον : imprévu</w:t>
      </w:r>
    </w:p>
    <w:p w:rsidR="0049709B" w:rsidRDefault="00B41BD4" w:rsidP="00DB4E27">
      <w:pPr>
        <w:spacing w:after="0"/>
        <w:jc w:val="both"/>
      </w:pPr>
      <w:r w:rsidRPr="00B41BD4">
        <w:t>ε</w:t>
      </w:r>
      <w:r w:rsidRPr="00B41BD4">
        <w:rPr>
          <w:rFonts w:ascii="Times New Roman" w:hAnsi="Times New Roman" w:cs="Times New Roman"/>
        </w:rPr>
        <w:t>ἱ</w:t>
      </w:r>
      <w:r w:rsidR="005366F6">
        <w:t xml:space="preserve">στήκεσαν, plus que parf. </w:t>
      </w:r>
      <w:proofErr w:type="gramStart"/>
      <w:r w:rsidR="005366F6">
        <w:t>de</w:t>
      </w:r>
      <w:proofErr w:type="gramEnd"/>
      <w:r w:rsidR="005366F6">
        <w:t xml:space="preserve"> </w:t>
      </w:r>
      <w:r w:rsidR="005366F6">
        <w:rPr>
          <w:rFonts w:ascii="Times New Roman" w:hAnsi="Times New Roman" w:cs="Times New Roman"/>
        </w:rPr>
        <w:t>ἵστημι : être debout</w:t>
      </w:r>
    </w:p>
    <w:p w:rsidR="00835810" w:rsidRPr="00835810" w:rsidRDefault="00835810" w:rsidP="00DB4E27">
      <w:pPr>
        <w:spacing w:after="0"/>
        <w:jc w:val="both"/>
      </w:pPr>
      <w:r>
        <w:t>περιμέν</w:t>
      </w:r>
      <w:r>
        <w:rPr>
          <w:lang w:val="en-US"/>
        </w:rPr>
        <w:t>ω </w:t>
      </w:r>
      <w:r>
        <w:t>: attendre</w:t>
      </w:r>
    </w:p>
    <w:p w:rsidR="00835810" w:rsidRDefault="008F1B35" w:rsidP="00DB4E27">
      <w:pPr>
        <w:spacing w:after="0"/>
        <w:jc w:val="both"/>
      </w:pPr>
      <w:r>
        <w:t>κατωλισθ</w:t>
      </w:r>
      <w:r>
        <w:rPr>
          <w:lang w:val="en-US"/>
        </w:rPr>
        <w:t>άνω</w:t>
      </w:r>
      <w:r>
        <w:t> : glisser</w:t>
      </w:r>
      <w:r w:rsidR="00B41BD4" w:rsidRPr="00B41BD4">
        <w:t xml:space="preserve"> </w:t>
      </w:r>
    </w:p>
    <w:p w:rsidR="00835810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ὑ</w:t>
      </w:r>
      <w:r w:rsidR="00835810">
        <w:t>ποσκελίζ</w:t>
      </w:r>
      <w:r w:rsidR="00835810">
        <w:rPr>
          <w:lang w:val="en-US"/>
        </w:rPr>
        <w:t>ω</w:t>
      </w:r>
      <w:r w:rsidR="00835810">
        <w:t> : culbuter ; tromper</w:t>
      </w:r>
    </w:p>
    <w:p w:rsidR="00B469FC" w:rsidRDefault="00B469FC" w:rsidP="00DB4E27">
      <w:pPr>
        <w:spacing w:after="0"/>
        <w:jc w:val="both"/>
      </w:pPr>
      <w:r>
        <w:t>φεύγ</w:t>
      </w:r>
      <w:r>
        <w:rPr>
          <w:lang w:val="en-US"/>
        </w:rPr>
        <w:t>ω </w:t>
      </w:r>
      <w:r>
        <w:t>: fuir</w:t>
      </w:r>
      <w:r w:rsidR="00B41BD4" w:rsidRPr="00B41BD4">
        <w:t xml:space="preserve"> </w:t>
      </w:r>
    </w:p>
    <w:p w:rsidR="00B469FC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ὁ</w:t>
      </w:r>
      <w:r w:rsidRPr="00B41BD4">
        <w:t>ρμ</w:t>
      </w:r>
      <w:r w:rsidR="00B469FC">
        <w:t>άω</w:t>
      </w:r>
      <w:r w:rsidR="00B469FC">
        <w:rPr>
          <w:rFonts w:ascii="Times New Roman" w:hAnsi="Times New Roman" w:cs="Times New Roman"/>
        </w:rPr>
        <w:t>-</w:t>
      </w:r>
      <w:r w:rsidR="00B469FC">
        <w:rPr>
          <w:rFonts w:ascii="Times New Roman" w:hAnsi="Times New Roman" w:cs="Times New Roman"/>
          <w:lang w:val="en-US"/>
        </w:rPr>
        <w:t>ῶ </w:t>
      </w:r>
      <w:r w:rsidR="00B469FC">
        <w:rPr>
          <w:rFonts w:ascii="Times New Roman" w:hAnsi="Times New Roman" w:cs="Times New Roman"/>
        </w:rPr>
        <w:t>: s’élancer</w:t>
      </w:r>
      <w:r w:rsidRPr="00B41BD4">
        <w:t xml:space="preserve"> </w:t>
      </w:r>
    </w:p>
    <w:p w:rsidR="00B469FC" w:rsidRDefault="00B469FC" w:rsidP="007409F4">
      <w:pPr>
        <w:spacing w:after="0"/>
      </w:pPr>
      <w:r>
        <w:rPr>
          <w:lang w:val="en-US"/>
        </w:rPr>
        <w:t>βαθύς, ε</w:t>
      </w:r>
      <w:r>
        <w:rPr>
          <w:rFonts w:ascii="Times New Roman" w:hAnsi="Times New Roman" w:cs="Times New Roman"/>
          <w:lang w:val="en-US"/>
        </w:rPr>
        <w:t>ῖ</w:t>
      </w:r>
      <w:r w:rsidR="007409F4">
        <w:rPr>
          <w:rFonts w:ascii="Times New Roman" w:hAnsi="Times New Roman" w:cs="Times New Roman"/>
          <w:lang w:val="en-US"/>
        </w:rPr>
        <w:t>α,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ύ 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profond ; </w:t>
      </w:r>
      <w:r w:rsidR="00B41BD4" w:rsidRPr="00B41BD4">
        <w:t>τ</w:t>
      </w:r>
      <w:r w:rsidR="00B41BD4" w:rsidRPr="00B41BD4">
        <w:rPr>
          <w:rFonts w:ascii="Times New Roman" w:hAnsi="Times New Roman" w:cs="Times New Roman"/>
        </w:rPr>
        <w:t>ὸ</w:t>
      </w:r>
      <w:r w:rsidR="00B41BD4" w:rsidRPr="00B41BD4">
        <w:t xml:space="preserve"> βαθ</w:t>
      </w:r>
      <w:r w:rsidR="00B41BD4" w:rsidRPr="00B41BD4">
        <w:rPr>
          <w:rFonts w:ascii="Times New Roman" w:hAnsi="Times New Roman" w:cs="Times New Roman"/>
        </w:rPr>
        <w:t>ὺ</w:t>
      </w:r>
      <w:r>
        <w:t> : la profondeur</w:t>
      </w:r>
    </w:p>
    <w:p w:rsidR="00B469FC" w:rsidRPr="008F1B35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ἐ</w:t>
      </w:r>
      <w:r w:rsidR="008F1B35">
        <w:t>γκυλ</w:t>
      </w:r>
      <w:r w:rsidR="008F1B35">
        <w:rPr>
          <w:lang w:val="en-US"/>
        </w:rPr>
        <w:t>ίω </w:t>
      </w:r>
      <w:r w:rsidR="008F1B35">
        <w:t>: rouler dans</w:t>
      </w:r>
    </w:p>
    <w:p w:rsidR="00B469FC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ὑ</w:t>
      </w:r>
      <w:r w:rsidR="00B469FC">
        <w:t>π</w:t>
      </w:r>
      <w:r w:rsidR="00B469FC">
        <w:rPr>
          <w:lang w:val="en-US"/>
        </w:rPr>
        <w:t>ο</w:t>
      </w:r>
      <w:r w:rsidR="009C30C3">
        <w:t>σ</w:t>
      </w:r>
      <w:r w:rsidR="009C30C3">
        <w:rPr>
          <w:lang w:val="en-US"/>
        </w:rPr>
        <w:t>ύρω</w:t>
      </w:r>
      <w:r w:rsidR="009C30C3">
        <w:t> : tirer en bas</w:t>
      </w:r>
    </w:p>
    <w:p w:rsidR="00B469FC" w:rsidRPr="00B469FC" w:rsidRDefault="00B41BD4" w:rsidP="00DB4E2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1BD4">
        <w:rPr>
          <w:rFonts w:ascii="Times New Roman" w:hAnsi="Times New Roman" w:cs="Times New Roman"/>
        </w:rPr>
        <w:t>ἑ</w:t>
      </w:r>
      <w:r w:rsidRPr="00B41BD4">
        <w:t>στώτων</w:t>
      </w:r>
      <w:r w:rsidR="00B469FC">
        <w:t xml:space="preserve"> : part. aor. </w:t>
      </w:r>
      <w:proofErr w:type="gramStart"/>
      <w:r w:rsidR="00B469FC">
        <w:t>de</w:t>
      </w:r>
      <w:proofErr w:type="gramEnd"/>
      <w:r w:rsidR="00B469FC">
        <w:t xml:space="preserve"> </w:t>
      </w:r>
      <w:r w:rsidR="00B469FC">
        <w:rPr>
          <w:rFonts w:ascii="Times New Roman" w:hAnsi="Times New Roman" w:cs="Times New Roman"/>
        </w:rPr>
        <w:t>ἵστημι : être debout</w:t>
      </w:r>
    </w:p>
    <w:p w:rsidR="00B469FC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ἄ</w:t>
      </w:r>
      <w:r w:rsidRPr="00B41BD4">
        <w:t>χρις</w:t>
      </w:r>
      <w:r w:rsidR="00B469FC">
        <w:t> : jusqu’à</w:t>
      </w:r>
    </w:p>
    <w:p w:rsidR="00B469FC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ὀ</w:t>
      </w:r>
      <w:r w:rsidR="00B469FC">
        <w:t>μφαλ</w:t>
      </w:r>
      <w:r w:rsidR="00B469FC">
        <w:rPr>
          <w:rFonts w:ascii="Times New Roman" w:hAnsi="Times New Roman" w:cs="Times New Roman"/>
          <w:lang w:val="en-US"/>
        </w:rPr>
        <w:t>ός, οῦ</w:t>
      </w:r>
      <w:r w:rsidR="00B469FC">
        <w:t> : nombril ; centre</w:t>
      </w:r>
      <w:r w:rsidRPr="00B41BD4">
        <w:t xml:space="preserve"> </w:t>
      </w:r>
    </w:p>
    <w:p w:rsidR="00B469FC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ὥ</w:t>
      </w:r>
      <w:r w:rsidRPr="00B41BD4">
        <w:t>στε</w:t>
      </w:r>
      <w:r w:rsidR="00B469FC">
        <w:t> : de sorte que</w:t>
      </w:r>
    </w:p>
    <w:p w:rsidR="00B469FC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ἀ</w:t>
      </w:r>
      <w:r w:rsidR="009C30C3">
        <w:t>νακρούω</w:t>
      </w:r>
      <w:r w:rsidR="00B469FC">
        <w:t xml:space="preserve"> : </w:t>
      </w:r>
      <w:r w:rsidR="009C30C3">
        <w:t>tirer</w:t>
      </w:r>
      <w:r w:rsidR="00B469FC">
        <w:t xml:space="preserve"> en arrière</w:t>
      </w:r>
    </w:p>
    <w:p w:rsidR="009C30C3" w:rsidRDefault="00B41BD4" w:rsidP="00DB4E27">
      <w:pPr>
        <w:spacing w:after="0"/>
        <w:jc w:val="both"/>
      </w:pPr>
      <w:r w:rsidRPr="00B41BD4">
        <w:rPr>
          <w:rFonts w:ascii="Times New Roman" w:hAnsi="Times New Roman" w:cs="Times New Roman"/>
        </w:rPr>
        <w:t>ἀ</w:t>
      </w:r>
      <w:r w:rsidR="005070CC">
        <w:t>σπί</w:t>
      </w:r>
      <w:r w:rsidR="005070CC">
        <w:rPr>
          <w:lang w:val="en-US"/>
        </w:rPr>
        <w:t>ς, ιδος</w:t>
      </w:r>
      <w:r w:rsidR="005070CC">
        <w:t> : bouclier </w:t>
      </w:r>
    </w:p>
    <w:p w:rsidR="005070CC" w:rsidRPr="005070CC" w:rsidRDefault="005070CC" w:rsidP="00DB4E27">
      <w:pPr>
        <w:spacing w:after="0"/>
        <w:jc w:val="both"/>
        <w:rPr>
          <w:rFonts w:ascii="Times New Roman" w:hAnsi="Times New Roman" w:cs="Times New Roman"/>
        </w:rPr>
      </w:pPr>
      <w:r>
        <w:t>γυμνόω-</w:t>
      </w:r>
      <w:r>
        <w:rPr>
          <w:rFonts w:ascii="Times New Roman" w:hAnsi="Times New Roman" w:cs="Times New Roman"/>
          <w:lang w:val="en-US"/>
        </w:rPr>
        <w:t>ῶ </w:t>
      </w:r>
      <w:r>
        <w:rPr>
          <w:rFonts w:ascii="Times New Roman" w:hAnsi="Times New Roman" w:cs="Times New Roman"/>
        </w:rPr>
        <w:t>: mettre à nu, dépouiller</w:t>
      </w:r>
    </w:p>
    <w:p w:rsidR="005070CC" w:rsidRDefault="005070CC" w:rsidP="00DB4E27">
      <w:pPr>
        <w:spacing w:after="0"/>
        <w:jc w:val="both"/>
      </w:pPr>
      <w:r>
        <w:t>τραύμα</w:t>
      </w:r>
      <w:r>
        <w:rPr>
          <w:lang w:val="en-US"/>
        </w:rPr>
        <w:t>, ατος </w:t>
      </w:r>
      <w:r>
        <w:t xml:space="preserve">: blessure </w:t>
      </w:r>
    </w:p>
    <w:p w:rsidR="005070CC" w:rsidRDefault="005070CC" w:rsidP="00DB4E27">
      <w:pPr>
        <w:spacing w:after="0"/>
        <w:jc w:val="both"/>
      </w:pPr>
      <w:r>
        <w:t>γαστέρας : ventre, estomac</w:t>
      </w:r>
      <w:r w:rsidR="00B41BD4" w:rsidRPr="00B41BD4">
        <w:t xml:space="preserve"> </w:t>
      </w:r>
    </w:p>
    <w:p w:rsidR="005070CC" w:rsidRDefault="00B41BD4" w:rsidP="00DB4E27">
      <w:pPr>
        <w:spacing w:after="0"/>
        <w:jc w:val="both"/>
      </w:pPr>
      <w:r w:rsidRPr="00B41BD4">
        <w:t>πάντ</w:t>
      </w:r>
      <w:r w:rsidRPr="00B41BD4">
        <w:rPr>
          <w:rFonts w:ascii="Times New Roman" w:hAnsi="Times New Roman" w:cs="Times New Roman"/>
        </w:rPr>
        <w:t>ῃ</w:t>
      </w:r>
      <w:r w:rsidR="005070CC">
        <w:rPr>
          <w:rFonts w:ascii="Times New Roman" w:hAnsi="Times New Roman" w:cs="Times New Roman"/>
        </w:rPr>
        <w:t> : partout</w:t>
      </w:r>
      <w:r w:rsidRPr="00B41BD4">
        <w:t xml:space="preserve"> </w:t>
      </w:r>
    </w:p>
    <w:p w:rsidR="005070CC" w:rsidRDefault="00B41BD4" w:rsidP="00DB4E27">
      <w:pPr>
        <w:spacing w:after="0"/>
        <w:jc w:val="both"/>
        <w:rPr>
          <w:rFonts w:ascii="Times New Roman" w:hAnsi="Times New Roman" w:cs="Times New Roman"/>
        </w:rPr>
      </w:pPr>
      <w:r w:rsidRPr="00B41BD4">
        <w:t>κεφαλ</w:t>
      </w:r>
      <w:r w:rsidR="005070CC">
        <w:rPr>
          <w:rFonts w:ascii="Times New Roman" w:hAnsi="Times New Roman" w:cs="Times New Roman"/>
          <w:lang w:val="en-US"/>
        </w:rPr>
        <w:t>ή, ῆς </w:t>
      </w:r>
      <w:r w:rsidR="005070CC">
        <w:rPr>
          <w:rFonts w:ascii="Times New Roman" w:hAnsi="Times New Roman" w:cs="Times New Roman"/>
        </w:rPr>
        <w:t>: tête</w:t>
      </w:r>
      <w:r w:rsidRPr="00B41BD4">
        <w:t xml:space="preserve"> </w:t>
      </w:r>
    </w:p>
    <w:p w:rsidR="005070CC" w:rsidRDefault="00B41BD4" w:rsidP="00DB4E27">
      <w:pPr>
        <w:spacing w:after="0"/>
        <w:jc w:val="both"/>
      </w:pPr>
      <w:r w:rsidRPr="00B41BD4">
        <w:t>διακρ</w:t>
      </w:r>
      <w:r w:rsidR="005070CC">
        <w:rPr>
          <w:rFonts w:ascii="Times New Roman" w:hAnsi="Times New Roman" w:cs="Times New Roman"/>
          <w:lang w:val="en-US"/>
        </w:rPr>
        <w:t>ίνω</w:t>
      </w:r>
      <w:r w:rsidR="005070CC">
        <w:t> : distinguer</w:t>
      </w:r>
      <w:r w:rsidRPr="00B41BD4">
        <w:t xml:space="preserve"> </w:t>
      </w:r>
    </w:p>
    <w:p w:rsidR="005070CC" w:rsidRDefault="00B41BD4" w:rsidP="00DB4E27">
      <w:pPr>
        <w:spacing w:after="0"/>
        <w:jc w:val="both"/>
      </w:pPr>
      <w:r w:rsidRPr="00B41BD4">
        <w:t>πεδίον</w:t>
      </w:r>
      <w:r w:rsidR="005070CC">
        <w:t xml:space="preserve">, </w:t>
      </w:r>
      <w:r w:rsidR="005070CC">
        <w:rPr>
          <w:lang w:val="en-US"/>
        </w:rPr>
        <w:t>ου </w:t>
      </w:r>
      <w:r w:rsidR="005070CC">
        <w:t>: plaine</w:t>
      </w:r>
    </w:p>
    <w:p w:rsidR="005070CC" w:rsidRDefault="005070CC" w:rsidP="00DB4E27">
      <w:pPr>
        <w:spacing w:after="0"/>
        <w:jc w:val="both"/>
      </w:pPr>
      <w:r>
        <w:t>τρέχω : courir</w:t>
      </w:r>
    </w:p>
    <w:p w:rsidR="005070CC" w:rsidRPr="003754FE" w:rsidRDefault="003754FE" w:rsidP="00DB4E27">
      <w:pPr>
        <w:spacing w:after="0"/>
        <w:jc w:val="both"/>
        <w:rPr>
          <w:rFonts w:ascii="Times New Roman" w:hAnsi="Times New Roman" w:cs="Times New Roman"/>
        </w:rPr>
      </w:pPr>
      <w:r>
        <w:rPr>
          <w:lang w:val="en-US"/>
        </w:rPr>
        <w:t>τ</w:t>
      </w:r>
      <w:r>
        <w:rPr>
          <w:rFonts w:ascii="Times New Roman" w:hAnsi="Times New Roman" w:cs="Times New Roman"/>
          <w:lang w:val="en-US"/>
        </w:rPr>
        <w:t xml:space="preserve">ὸ δέος, </w:t>
      </w:r>
      <w:proofErr w:type="gramStart"/>
      <w:r>
        <w:rPr>
          <w:rFonts w:ascii="Times New Roman" w:hAnsi="Times New Roman" w:cs="Times New Roman"/>
          <w:lang w:val="en-US"/>
        </w:rPr>
        <w:t>ους</w:t>
      </w:r>
      <w:r>
        <w:rPr>
          <w:rFonts w:ascii="Times New Roman" w:hAnsi="Times New Roman" w:cs="Times New Roman"/>
        </w:rPr>
        <w:t> :</w:t>
      </w:r>
      <w:proofErr w:type="gramEnd"/>
      <w:r>
        <w:rPr>
          <w:rFonts w:ascii="Times New Roman" w:hAnsi="Times New Roman" w:cs="Times New Roman"/>
        </w:rPr>
        <w:t xml:space="preserve"> crainte</w:t>
      </w:r>
    </w:p>
    <w:p w:rsidR="005070CC" w:rsidRDefault="00B41BD4" w:rsidP="00DB4E27">
      <w:pPr>
        <w:spacing w:after="0"/>
        <w:jc w:val="both"/>
      </w:pPr>
      <w:r w:rsidRPr="00B41BD4">
        <w:t>διαμαρτ</w:t>
      </w:r>
      <w:r w:rsidR="005070CC">
        <w:t>άνω :</w:t>
      </w:r>
      <w:r w:rsidRPr="00B41BD4">
        <w:t xml:space="preserve"> </w:t>
      </w:r>
      <w:r w:rsidR="005070CC">
        <w:t>se tromper, échouer</w:t>
      </w:r>
    </w:p>
    <w:p w:rsidR="005070CC" w:rsidRPr="005070CC" w:rsidRDefault="00B41BD4" w:rsidP="00DB4E27">
      <w:pPr>
        <w:spacing w:after="0"/>
        <w:jc w:val="both"/>
        <w:rPr>
          <w:rFonts w:ascii="Times New Roman" w:hAnsi="Times New Roman" w:cs="Times New Roman"/>
        </w:rPr>
      </w:pPr>
      <w:r w:rsidRPr="00B41BD4">
        <w:t>βραδύ</w:t>
      </w:r>
      <w:r w:rsidR="005070CC">
        <w:rPr>
          <w:lang w:val="en-US"/>
        </w:rPr>
        <w:t>ς, ε</w:t>
      </w:r>
      <w:r w:rsidR="005070CC">
        <w:rPr>
          <w:rFonts w:ascii="Times New Roman" w:hAnsi="Times New Roman" w:cs="Times New Roman"/>
          <w:lang w:val="en-US"/>
        </w:rPr>
        <w:t>ῖα, ύ </w:t>
      </w:r>
      <w:r w:rsidR="005070CC">
        <w:rPr>
          <w:rFonts w:ascii="Times New Roman" w:hAnsi="Times New Roman" w:cs="Times New Roman"/>
        </w:rPr>
        <w:t>: lent</w:t>
      </w:r>
    </w:p>
    <w:p w:rsidR="005070CC" w:rsidRDefault="005070CC" w:rsidP="00DB4E27">
      <w:pPr>
        <w:spacing w:after="0"/>
        <w:jc w:val="both"/>
        <w:rPr>
          <w:rFonts w:ascii="Times New Roman" w:hAnsi="Times New Roman" w:cs="Times New Roman"/>
        </w:rPr>
      </w:pPr>
      <w:r>
        <w:t xml:space="preserve">φυγή, </w:t>
      </w:r>
      <w:r>
        <w:rPr>
          <w:rFonts w:ascii="Times New Roman" w:hAnsi="Times New Roman" w:cs="Times New Roman"/>
          <w:lang w:val="en-US"/>
        </w:rPr>
        <w:t>ῆς </w:t>
      </w:r>
      <w:r>
        <w:rPr>
          <w:rFonts w:ascii="Times New Roman" w:hAnsi="Times New Roman" w:cs="Times New Roman"/>
        </w:rPr>
        <w:t>: fuite</w:t>
      </w:r>
    </w:p>
    <w:p w:rsidR="005070CC" w:rsidRPr="005070CC" w:rsidRDefault="00B41BD4" w:rsidP="00DB4E27">
      <w:pPr>
        <w:spacing w:after="0"/>
        <w:jc w:val="both"/>
        <w:rPr>
          <w:lang w:val="en-US"/>
        </w:rPr>
      </w:pPr>
      <w:r w:rsidRPr="00B41BD4">
        <w:t>ταχέως</w:t>
      </w:r>
      <w:r w:rsidR="005070CC">
        <w:t xml:space="preserve"> = </w:t>
      </w:r>
      <w:r w:rsidR="005070CC" w:rsidRPr="00B41BD4">
        <w:t>ταχ</w:t>
      </w:r>
      <w:r w:rsidR="005070CC">
        <w:rPr>
          <w:rFonts w:ascii="Times New Roman" w:hAnsi="Times New Roman" w:cs="Times New Roman"/>
          <w:lang w:val="en-US"/>
        </w:rPr>
        <w:t>ύ</w:t>
      </w:r>
    </w:p>
    <w:p w:rsidR="005070CC" w:rsidRDefault="005070CC" w:rsidP="00DB4E27">
      <w:pPr>
        <w:spacing w:after="0"/>
        <w:jc w:val="both"/>
      </w:pPr>
      <w:proofErr w:type="gramStart"/>
      <w:r>
        <w:rPr>
          <w:rFonts w:ascii="Times New Roman" w:hAnsi="Times New Roman" w:cs="Times New Roman"/>
          <w:lang w:val="en-US"/>
        </w:rPr>
        <w:t>ἁ</w:t>
      </w:r>
      <w:r>
        <w:t>λίσκομαι :</w:t>
      </w:r>
      <w:proofErr w:type="gramEnd"/>
      <w:r>
        <w:t xml:space="preserve"> être pris</w:t>
      </w:r>
    </w:p>
    <w:p w:rsidR="005070CC" w:rsidRDefault="00B41BD4" w:rsidP="00DB4E27">
      <w:pPr>
        <w:spacing w:after="0"/>
        <w:jc w:val="both"/>
      </w:pPr>
      <w:r w:rsidRPr="00B41BD4">
        <w:t>πλαν</w:t>
      </w:r>
      <w:r w:rsidR="005070CC">
        <w:t>άω-</w:t>
      </w:r>
      <w:r w:rsidR="005070CC">
        <w:rPr>
          <w:rFonts w:ascii="Times New Roman" w:hAnsi="Times New Roman" w:cs="Times New Roman"/>
          <w:lang w:val="en-US"/>
        </w:rPr>
        <w:t>ῶ </w:t>
      </w:r>
      <w:r w:rsidR="005070CC">
        <w:rPr>
          <w:rFonts w:ascii="Times New Roman" w:hAnsi="Times New Roman" w:cs="Times New Roman"/>
        </w:rPr>
        <w:t xml:space="preserve">: </w:t>
      </w:r>
      <w:r w:rsidR="005070CC">
        <w:t>s’égarer</w:t>
      </w:r>
      <w:r w:rsidRPr="00B41BD4">
        <w:t xml:space="preserve"> </w:t>
      </w:r>
    </w:p>
    <w:p w:rsidR="005070CC" w:rsidRPr="003754FE" w:rsidRDefault="003754FE" w:rsidP="00DB4E27">
      <w:pPr>
        <w:spacing w:after="0"/>
        <w:jc w:val="both"/>
        <w:rPr>
          <w:rFonts w:ascii="Times New Roman" w:hAnsi="Times New Roman" w:cs="Times New Roman"/>
        </w:rPr>
      </w:pPr>
      <w:r>
        <w:rPr>
          <w:lang w:val="en-US"/>
        </w:rPr>
        <w:t>δοκέω</w:t>
      </w:r>
      <w:r>
        <w:t>-</w:t>
      </w:r>
      <w:proofErr w:type="gramStart"/>
      <w:r>
        <w:rPr>
          <w:rFonts w:ascii="Times New Roman" w:hAnsi="Times New Roman" w:cs="Times New Roman"/>
          <w:lang w:val="en-US"/>
        </w:rPr>
        <w:t>ῶ 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sembler</w:t>
      </w:r>
    </w:p>
    <w:p w:rsidR="0012182D" w:rsidRDefault="00B41BD4" w:rsidP="00DB4E27">
      <w:pPr>
        <w:spacing w:after="0"/>
        <w:jc w:val="both"/>
      </w:pPr>
      <w:r w:rsidRPr="00B41BD4">
        <w:t>κ</w:t>
      </w:r>
      <w:r w:rsidR="005070CC">
        <w:t>ατα</w:t>
      </w:r>
      <w:r w:rsidRPr="00B41BD4">
        <w:t>δ</w:t>
      </w:r>
      <w:r w:rsidR="005070CC">
        <w:t>ύω :</w:t>
      </w:r>
      <w:r w:rsidRPr="00B41BD4">
        <w:t xml:space="preserve"> </w:t>
      </w:r>
      <w:r w:rsidR="005070CC">
        <w:t xml:space="preserve">moy. </w:t>
      </w:r>
      <w:proofErr w:type="gramStart"/>
      <w:r w:rsidR="005070CC">
        <w:t>s’enfoncer</w:t>
      </w:r>
      <w:proofErr w:type="gramEnd"/>
    </w:p>
    <w:p w:rsidR="00367426" w:rsidRDefault="00367426" w:rsidP="00DB4E27">
      <w:pPr>
        <w:spacing w:after="0"/>
        <w:jc w:val="both"/>
        <w:sectPr w:rsidR="00367426">
          <w:type w:val="continuous"/>
          <w:pgSz w:w="11900" w:h="16840"/>
          <w:pgMar w:top="709" w:right="1128" w:bottom="426" w:left="1134" w:header="709" w:footer="709" w:gutter="0"/>
          <w:cols w:num="2" w:space="708"/>
          <w:printerSettings r:id="rId6"/>
        </w:sectPr>
      </w:pPr>
    </w:p>
    <w:p w:rsidR="006D2DAE" w:rsidRDefault="006D2DAE" w:rsidP="00DB4E27">
      <w:pPr>
        <w:spacing w:after="0"/>
        <w:jc w:val="both"/>
      </w:pPr>
    </w:p>
    <w:p w:rsidR="0012182D" w:rsidRPr="005323B6" w:rsidRDefault="0012182D" w:rsidP="00DB4E27">
      <w:pPr>
        <w:spacing w:after="0"/>
        <w:jc w:val="both"/>
        <w:rPr>
          <w:sz w:val="20"/>
        </w:rPr>
      </w:pPr>
    </w:p>
    <w:sectPr w:rsidR="0012182D" w:rsidRPr="005323B6" w:rsidSect="00DB4E27">
      <w:type w:val="continuous"/>
      <w:pgSz w:w="11900" w:h="16840"/>
      <w:pgMar w:top="709" w:right="1128" w:bottom="426" w:left="1134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624D35"/>
    <w:rsid w:val="0012182D"/>
    <w:rsid w:val="0013251B"/>
    <w:rsid w:val="00156ADF"/>
    <w:rsid w:val="001865CD"/>
    <w:rsid w:val="00266900"/>
    <w:rsid w:val="00321B7B"/>
    <w:rsid w:val="00367426"/>
    <w:rsid w:val="003754FE"/>
    <w:rsid w:val="003C0022"/>
    <w:rsid w:val="00493015"/>
    <w:rsid w:val="0049709B"/>
    <w:rsid w:val="005070CC"/>
    <w:rsid w:val="005323B6"/>
    <w:rsid w:val="005366F6"/>
    <w:rsid w:val="00552CA9"/>
    <w:rsid w:val="00624D35"/>
    <w:rsid w:val="0063047C"/>
    <w:rsid w:val="006D2DAE"/>
    <w:rsid w:val="00734C9D"/>
    <w:rsid w:val="007409F4"/>
    <w:rsid w:val="007556B5"/>
    <w:rsid w:val="00835810"/>
    <w:rsid w:val="008B20D9"/>
    <w:rsid w:val="008F1B35"/>
    <w:rsid w:val="009B277D"/>
    <w:rsid w:val="009C30C3"/>
    <w:rsid w:val="00AF02BD"/>
    <w:rsid w:val="00B41BD4"/>
    <w:rsid w:val="00B469FC"/>
    <w:rsid w:val="00CB2944"/>
    <w:rsid w:val="00DB4E27"/>
    <w:rsid w:val="00DC1E9A"/>
    <w:rsid w:val="00E5590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243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printerSettings" Target="printerSettings/printerSettings3.bin"/><Relationship Id="rId7" Type="http://schemas.openxmlformats.org/officeDocument/2006/relationships/printerSettings" Target="printerSettings/printerSettings4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1800</Characters>
  <Application>Microsoft Word 12.1.0</Application>
  <DocSecurity>0</DocSecurity>
  <Lines>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2142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Fillon</dc:creator>
  <cp:keywords/>
  <dc:description/>
  <cp:lastModifiedBy>Anne Fillon</cp:lastModifiedBy>
  <cp:revision>2</cp:revision>
  <cp:lastPrinted>2013-03-21T13:54:00Z</cp:lastPrinted>
  <dcterms:created xsi:type="dcterms:W3CDTF">2013-03-21T13:55:00Z</dcterms:created>
  <dcterms:modified xsi:type="dcterms:W3CDTF">2013-03-21T13:55:00Z</dcterms:modified>
  <cp:category/>
</cp:coreProperties>
</file>